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7E" w:rsidRDefault="00123E7E" w:rsidP="001A16AD">
      <w:pPr>
        <w:contextualSpacing/>
        <w:jc w:val="center"/>
        <w:rPr>
          <w:sz w:val="28"/>
        </w:rPr>
      </w:pPr>
      <w:r w:rsidRPr="00123E7E">
        <w:rPr>
          <w:sz w:val="28"/>
        </w:rPr>
        <w:t>What is knowledge?</w:t>
      </w:r>
    </w:p>
    <w:p w:rsidR="008E57A1" w:rsidRPr="00123E7E" w:rsidRDefault="008E57A1" w:rsidP="001A16AD">
      <w:pPr>
        <w:contextualSpacing/>
        <w:jc w:val="center"/>
        <w:rPr>
          <w:sz w:val="28"/>
        </w:rPr>
      </w:pPr>
    </w:p>
    <w:p w:rsidR="00123E7E" w:rsidRDefault="00123E7E" w:rsidP="001A16AD">
      <w:pPr>
        <w:contextualSpacing/>
      </w:pPr>
      <w:r w:rsidRPr="00123E7E">
        <w:rPr>
          <w:b/>
        </w:rPr>
        <w:t>Knowledge</w:t>
      </w:r>
      <w:r>
        <w:t xml:space="preserve"> is a justified, true, belief. It is the state of know, it is the outcome of a process which continues over time. </w:t>
      </w:r>
    </w:p>
    <w:p w:rsidR="001A16AD" w:rsidRDefault="001A2D31" w:rsidP="001A16AD">
      <w:pPr>
        <w:contextualSpacing/>
      </w:pPr>
      <w:proofErr w:type="spellStart"/>
      <w:proofErr w:type="gramStart"/>
      <w:r>
        <w:t>Eg</w:t>
      </w:r>
      <w:proofErr w:type="spellEnd"/>
      <w:r>
        <w:t>.</w:t>
      </w:r>
      <w:proofErr w:type="gramEnd"/>
      <w:r>
        <w:t xml:space="preserve"> I know that I am British becomes I was born in Wales, which is part of Britain and I have a passport to prove it is true. </w:t>
      </w:r>
    </w:p>
    <w:p w:rsidR="001A16AD" w:rsidRPr="001A16AD" w:rsidRDefault="001A2D31" w:rsidP="001A16AD">
      <w:pPr>
        <w:contextualSpacing/>
        <w:rPr>
          <w:sz w:val="28"/>
        </w:rPr>
      </w:pPr>
      <w:r w:rsidRPr="001A16AD">
        <w:rPr>
          <w:sz w:val="28"/>
        </w:rPr>
        <w:t>The definition of knowing</w:t>
      </w:r>
    </w:p>
    <w:p w:rsidR="001A2D31" w:rsidRDefault="001A2D31" w:rsidP="001A16AD">
      <w:pPr>
        <w:contextualSpacing/>
      </w:pPr>
      <w:proofErr w:type="gramStart"/>
      <w:r w:rsidRPr="001A16AD">
        <w:rPr>
          <w:szCs w:val="26"/>
        </w:rPr>
        <w:t xml:space="preserve">In order for </w:t>
      </w:r>
      <w:r w:rsidRPr="001A16AD">
        <w:rPr>
          <w:i/>
          <w:szCs w:val="26"/>
        </w:rPr>
        <w:t>someone</w:t>
      </w:r>
      <w:r w:rsidRPr="001A16AD">
        <w:rPr>
          <w:szCs w:val="26"/>
        </w:rPr>
        <w:t xml:space="preserve"> to know </w:t>
      </w:r>
      <w:r w:rsidRPr="001A16AD">
        <w:rPr>
          <w:i/>
          <w:szCs w:val="26"/>
        </w:rPr>
        <w:t>proposition</w:t>
      </w:r>
      <w:r w:rsidRPr="001A16AD">
        <w:rPr>
          <w:szCs w:val="26"/>
        </w:rPr>
        <w:t>.</w:t>
      </w:r>
      <w:proofErr w:type="gramEnd"/>
      <w:r w:rsidRPr="001A16AD">
        <w:rPr>
          <w:szCs w:val="26"/>
        </w:rPr>
        <w:t xml:space="preserve"> </w:t>
      </w:r>
      <w:r w:rsidRPr="001A2D31">
        <w:rPr>
          <w:i/>
        </w:rPr>
        <w:t>Proposition</w:t>
      </w:r>
      <w:r>
        <w:t xml:space="preserve"> has to be justified</w:t>
      </w:r>
      <w:r w:rsidR="001A16AD">
        <w:rPr>
          <w:sz w:val="26"/>
          <w:szCs w:val="26"/>
        </w:rPr>
        <w:t xml:space="preserve">. </w:t>
      </w:r>
      <w:r w:rsidRPr="001A2D31">
        <w:rPr>
          <w:i/>
        </w:rPr>
        <w:t>Proposition</w:t>
      </w:r>
      <w:r>
        <w:t xml:space="preserve"> has to be true</w:t>
      </w:r>
      <w:r w:rsidR="001A16AD">
        <w:rPr>
          <w:sz w:val="26"/>
          <w:szCs w:val="26"/>
        </w:rPr>
        <w:t xml:space="preserve">. </w:t>
      </w:r>
      <w:r w:rsidRPr="001A2D31">
        <w:rPr>
          <w:i/>
        </w:rPr>
        <w:t>Someone</w:t>
      </w:r>
      <w:r>
        <w:t xml:space="preserve"> has to believe </w:t>
      </w:r>
      <w:r w:rsidRPr="001A2D31">
        <w:rPr>
          <w:i/>
        </w:rPr>
        <w:t>proposition</w:t>
      </w:r>
      <w:r>
        <w:t xml:space="preserve"> is true.</w:t>
      </w:r>
    </w:p>
    <w:p w:rsidR="001A16AD" w:rsidRPr="001A16AD" w:rsidRDefault="001A16AD" w:rsidP="001A16AD">
      <w:pPr>
        <w:contextualSpacing/>
        <w:rPr>
          <w:sz w:val="26"/>
          <w:szCs w:val="26"/>
        </w:rPr>
      </w:pPr>
    </w:p>
    <w:p w:rsidR="008F526A" w:rsidRPr="00643DCD" w:rsidRDefault="008F526A" w:rsidP="001A16AD">
      <w:pPr>
        <w:contextualSpacing/>
      </w:pPr>
      <w:r w:rsidRPr="00643DCD">
        <w:t>Knowledge is something you can absolutely be certain about.</w:t>
      </w:r>
    </w:p>
    <w:p w:rsidR="008F526A" w:rsidRDefault="008F526A" w:rsidP="001A16AD">
      <w:pPr>
        <w:contextualSpacing/>
      </w:pPr>
      <w:r>
        <w:t>Impersonal propositional knowledge – knowledge by description</w:t>
      </w:r>
    </w:p>
    <w:p w:rsidR="008F526A" w:rsidRDefault="008F526A" w:rsidP="001A16AD">
      <w:pPr>
        <w:contextualSpacing/>
      </w:pPr>
      <w:r>
        <w:t>Personal knowledge – knowledge by conviction</w:t>
      </w:r>
    </w:p>
    <w:p w:rsidR="008F526A" w:rsidRDefault="008F526A" w:rsidP="001A16AD">
      <w:pPr>
        <w:contextualSpacing/>
      </w:pPr>
      <w:r>
        <w:t xml:space="preserve">Subconscious knowledge – knowledge by instinct </w:t>
      </w:r>
    </w:p>
    <w:p w:rsidR="001A16AD" w:rsidRDefault="001A16AD" w:rsidP="001A16AD">
      <w:pPr>
        <w:contextualSpacing/>
      </w:pPr>
    </w:p>
    <w:p w:rsidR="008F526A" w:rsidRDefault="008F526A" w:rsidP="001A16AD">
      <w:pPr>
        <w:contextualSpacing/>
      </w:pPr>
      <w:r w:rsidRPr="00643DCD">
        <w:rPr>
          <w:b/>
        </w:rPr>
        <w:t>Justification</w:t>
      </w:r>
      <w:r w:rsidR="00643DCD">
        <w:t xml:space="preserve"> is appealing to something other then what is being supported, however it has to be relevant and true, have clear language and respect the principles of logic. </w:t>
      </w:r>
    </w:p>
    <w:p w:rsidR="00643DCD" w:rsidRDefault="00643DCD" w:rsidP="001A16AD">
      <w:pPr>
        <w:contextualSpacing/>
      </w:pPr>
      <w:r>
        <w:t>In order to justify a belief as true there has to be three likely theories;</w:t>
      </w:r>
    </w:p>
    <w:p w:rsidR="00643DCD" w:rsidRDefault="00643DCD" w:rsidP="001A16AD">
      <w:pPr>
        <w:contextualSpacing/>
      </w:pPr>
      <w:r>
        <w:t xml:space="preserve"> </w:t>
      </w:r>
      <w:r w:rsidRPr="00643DCD">
        <w:rPr>
          <w:b/>
        </w:rPr>
        <w:t>Correspondence</w:t>
      </w:r>
      <w:r>
        <w:t xml:space="preserve"> theory </w:t>
      </w:r>
    </w:p>
    <w:p w:rsidR="00643DCD" w:rsidRDefault="00643DCD" w:rsidP="001A16AD">
      <w:pPr>
        <w:contextualSpacing/>
      </w:pPr>
      <w:r w:rsidRPr="00643DCD">
        <w:rPr>
          <w:b/>
        </w:rPr>
        <w:t>Coherence</w:t>
      </w:r>
      <w:r>
        <w:rPr>
          <w:b/>
        </w:rPr>
        <w:t xml:space="preserve"> </w:t>
      </w:r>
      <w:r>
        <w:t>theory</w:t>
      </w:r>
    </w:p>
    <w:p w:rsidR="00643DCD" w:rsidRDefault="00643DCD" w:rsidP="001A16AD">
      <w:pPr>
        <w:contextualSpacing/>
      </w:pPr>
      <w:proofErr w:type="gramStart"/>
      <w:r w:rsidRPr="00643DCD">
        <w:rPr>
          <w:b/>
        </w:rPr>
        <w:t xml:space="preserve">Pragmatic </w:t>
      </w:r>
      <w:r>
        <w:t>theory.</w:t>
      </w:r>
      <w:proofErr w:type="gramEnd"/>
      <w:r>
        <w:t xml:space="preserve"> </w:t>
      </w:r>
    </w:p>
    <w:p w:rsidR="008E57A1" w:rsidRDefault="008E57A1" w:rsidP="001A16AD">
      <w:pPr>
        <w:contextualSpacing/>
      </w:pPr>
    </w:p>
    <w:p w:rsidR="00643DCD" w:rsidRDefault="008B5883" w:rsidP="001A16AD">
      <w:pPr>
        <w:contextualSpacing/>
      </w:pPr>
      <w:r>
        <w:t xml:space="preserve">PIE – </w:t>
      </w:r>
      <w:r w:rsidRPr="008B5883">
        <w:rPr>
          <w:b/>
        </w:rPr>
        <w:t>P</w:t>
      </w:r>
      <w:r>
        <w:t xml:space="preserve">ublic (is it truth to the public?), </w:t>
      </w:r>
      <w:r w:rsidRPr="008B5883">
        <w:rPr>
          <w:b/>
        </w:rPr>
        <w:t>I</w:t>
      </w:r>
      <w:r>
        <w:t>ndependent (do you think it is true?</w:t>
      </w:r>
      <w:proofErr w:type="gramStart"/>
      <w:r>
        <w:t>) ,</w:t>
      </w:r>
      <w:proofErr w:type="gramEnd"/>
      <w:r>
        <w:t xml:space="preserve"> </w:t>
      </w:r>
      <w:r w:rsidRPr="008B5883">
        <w:rPr>
          <w:b/>
        </w:rPr>
        <w:t>E</w:t>
      </w:r>
      <w:r>
        <w:t>ternal (will it always be true?)</w:t>
      </w:r>
    </w:p>
    <w:p w:rsidR="008B5883" w:rsidRDefault="008B5883" w:rsidP="001A16AD">
      <w:pPr>
        <w:contextualSpacing/>
      </w:pPr>
      <w:r>
        <w:t xml:space="preserve">If the answer to all of these 3 aspects is yes, then there is a </w:t>
      </w:r>
      <w:r w:rsidRPr="008B5883">
        <w:rPr>
          <w:i/>
        </w:rPr>
        <w:t>Universal tru</w:t>
      </w:r>
      <w:r>
        <w:rPr>
          <w:i/>
        </w:rPr>
        <w:t>th</w:t>
      </w:r>
      <w:r>
        <w:t>, a permanent fact.</w:t>
      </w:r>
    </w:p>
    <w:p w:rsidR="008E57A1" w:rsidRDefault="008E57A1" w:rsidP="001A16AD">
      <w:pPr>
        <w:contextualSpacing/>
      </w:pPr>
    </w:p>
    <w:p w:rsidR="008B5883" w:rsidRPr="008E57A1" w:rsidRDefault="008B5883" w:rsidP="001A16AD">
      <w:pPr>
        <w:contextualSpacing/>
        <w:rPr>
          <w:sz w:val="24"/>
        </w:rPr>
      </w:pPr>
      <w:r w:rsidRPr="008E57A1">
        <w:rPr>
          <w:sz w:val="24"/>
        </w:rPr>
        <w:t xml:space="preserve">Ways </w:t>
      </w:r>
      <w:proofErr w:type="gramStart"/>
      <w:r w:rsidRPr="008E57A1">
        <w:rPr>
          <w:sz w:val="24"/>
        </w:rPr>
        <w:t>Of</w:t>
      </w:r>
      <w:proofErr w:type="gramEnd"/>
      <w:r w:rsidRPr="008E57A1">
        <w:rPr>
          <w:sz w:val="24"/>
        </w:rPr>
        <w:t xml:space="preserve"> Knowing </w:t>
      </w:r>
    </w:p>
    <w:p w:rsidR="008B5883" w:rsidRDefault="008B5883" w:rsidP="001A16AD">
      <w:pPr>
        <w:pStyle w:val="ListParagraph"/>
        <w:numPr>
          <w:ilvl w:val="0"/>
          <w:numId w:val="1"/>
        </w:numPr>
      </w:pPr>
      <w:r>
        <w:t>Awareness of the senses</w:t>
      </w:r>
    </w:p>
    <w:p w:rsidR="008B5883" w:rsidRDefault="008B5883" w:rsidP="001A16AD">
      <w:pPr>
        <w:pStyle w:val="ListParagraph"/>
        <w:numPr>
          <w:ilvl w:val="0"/>
          <w:numId w:val="1"/>
        </w:numPr>
      </w:pPr>
      <w:r>
        <w:t>Emotions</w:t>
      </w:r>
    </w:p>
    <w:p w:rsidR="008B5883" w:rsidRDefault="008B5883" w:rsidP="001A16AD">
      <w:pPr>
        <w:pStyle w:val="ListParagraph"/>
        <w:numPr>
          <w:ilvl w:val="0"/>
          <w:numId w:val="1"/>
        </w:numPr>
      </w:pPr>
      <w:r>
        <w:t>Reasoning</w:t>
      </w:r>
    </w:p>
    <w:p w:rsidR="008B5883" w:rsidRDefault="008B5883" w:rsidP="001A16AD">
      <w:pPr>
        <w:pStyle w:val="ListParagraph"/>
        <w:numPr>
          <w:ilvl w:val="0"/>
          <w:numId w:val="1"/>
        </w:numPr>
      </w:pPr>
      <w:r>
        <w:t>Language</w:t>
      </w:r>
    </w:p>
    <w:p w:rsidR="008B5883" w:rsidRDefault="008B5883" w:rsidP="001A16AD">
      <w:pPr>
        <w:pStyle w:val="ListParagraph"/>
        <w:numPr>
          <w:ilvl w:val="0"/>
          <w:numId w:val="1"/>
        </w:numPr>
      </w:pPr>
      <w:r>
        <w:t>Logic</w:t>
      </w:r>
    </w:p>
    <w:p w:rsidR="008B5883" w:rsidRDefault="008B5883" w:rsidP="001A16AD">
      <w:pPr>
        <w:pStyle w:val="ListParagraph"/>
        <w:numPr>
          <w:ilvl w:val="0"/>
          <w:numId w:val="1"/>
        </w:numPr>
      </w:pPr>
      <w:r>
        <w:t>Authority</w:t>
      </w:r>
    </w:p>
    <w:p w:rsidR="008B5883" w:rsidRDefault="008B5883" w:rsidP="001A16AD">
      <w:pPr>
        <w:pStyle w:val="ListParagraph"/>
        <w:numPr>
          <w:ilvl w:val="0"/>
          <w:numId w:val="1"/>
        </w:numPr>
      </w:pPr>
      <w:r>
        <w:t>Experience</w:t>
      </w:r>
    </w:p>
    <w:p w:rsidR="008B5883" w:rsidRDefault="008B5883" w:rsidP="001A16AD">
      <w:pPr>
        <w:contextualSpacing/>
      </w:pPr>
      <w:r w:rsidRPr="001A16AD">
        <w:rPr>
          <w:b/>
        </w:rPr>
        <w:t>Paradigm</w:t>
      </w:r>
      <w:r>
        <w:t xml:space="preserve"> </w:t>
      </w:r>
      <w:r w:rsidR="001A16AD">
        <w:t>is</w:t>
      </w:r>
      <w:r>
        <w:t xml:space="preserve"> a model or </w:t>
      </w:r>
      <w:r w:rsidR="001A16AD">
        <w:t>conceptual system for understanding experience.</w:t>
      </w:r>
    </w:p>
    <w:p w:rsidR="001A16AD" w:rsidRPr="008E57A1" w:rsidRDefault="001A16AD" w:rsidP="001A16AD">
      <w:pPr>
        <w:contextualSpacing/>
        <w:rPr>
          <w:sz w:val="24"/>
        </w:rPr>
      </w:pPr>
      <w:r w:rsidRPr="008E57A1">
        <w:rPr>
          <w:sz w:val="24"/>
        </w:rPr>
        <w:t xml:space="preserve">Areas </w:t>
      </w:r>
      <w:proofErr w:type="gramStart"/>
      <w:r w:rsidRPr="008E57A1">
        <w:rPr>
          <w:sz w:val="24"/>
        </w:rPr>
        <w:t>Of</w:t>
      </w:r>
      <w:proofErr w:type="gramEnd"/>
      <w:r w:rsidRPr="008E57A1">
        <w:rPr>
          <w:sz w:val="24"/>
        </w:rPr>
        <w:t xml:space="preserve"> Knowing</w:t>
      </w:r>
    </w:p>
    <w:p w:rsidR="001A16AD" w:rsidRDefault="001A16AD" w:rsidP="001A16AD">
      <w:pPr>
        <w:pStyle w:val="ListParagraph"/>
        <w:numPr>
          <w:ilvl w:val="0"/>
          <w:numId w:val="2"/>
        </w:numPr>
      </w:pPr>
      <w:r>
        <w:t>Natural science</w:t>
      </w:r>
    </w:p>
    <w:p w:rsidR="001A16AD" w:rsidRDefault="001A16AD" w:rsidP="001A16AD">
      <w:pPr>
        <w:pStyle w:val="ListParagraph"/>
        <w:numPr>
          <w:ilvl w:val="0"/>
          <w:numId w:val="2"/>
        </w:numPr>
      </w:pPr>
      <w:r>
        <w:t>History</w:t>
      </w:r>
    </w:p>
    <w:p w:rsidR="001A16AD" w:rsidRDefault="001A16AD" w:rsidP="001A16AD">
      <w:pPr>
        <w:pStyle w:val="ListParagraph"/>
        <w:numPr>
          <w:ilvl w:val="0"/>
          <w:numId w:val="2"/>
        </w:numPr>
      </w:pPr>
      <w:r>
        <w:t>Art</w:t>
      </w:r>
    </w:p>
    <w:p w:rsidR="001A16AD" w:rsidRDefault="001A16AD" w:rsidP="001A16AD">
      <w:pPr>
        <w:pStyle w:val="ListParagraph"/>
        <w:numPr>
          <w:ilvl w:val="0"/>
          <w:numId w:val="2"/>
        </w:numPr>
      </w:pPr>
      <w:r>
        <w:t>Ethics</w:t>
      </w:r>
    </w:p>
    <w:p w:rsidR="001A16AD" w:rsidRDefault="001A16AD" w:rsidP="001A16AD">
      <w:pPr>
        <w:pStyle w:val="ListParagraph"/>
        <w:numPr>
          <w:ilvl w:val="0"/>
          <w:numId w:val="2"/>
        </w:numPr>
      </w:pPr>
      <w:r>
        <w:t>Math</w:t>
      </w:r>
    </w:p>
    <w:p w:rsidR="001A16AD" w:rsidRPr="001A16AD" w:rsidRDefault="001A16AD" w:rsidP="001A16AD">
      <w:pPr>
        <w:contextualSpacing/>
        <w:rPr>
          <w:sz w:val="24"/>
        </w:rPr>
      </w:pPr>
      <w:r w:rsidRPr="001A16AD">
        <w:rPr>
          <w:sz w:val="24"/>
        </w:rPr>
        <w:t xml:space="preserve">Knowledge issues, questions you should ask </w:t>
      </w:r>
    </w:p>
    <w:p w:rsidR="001A16AD" w:rsidRDefault="001A16AD" w:rsidP="001A16AD">
      <w:pPr>
        <w:pStyle w:val="ListParagraph"/>
        <w:numPr>
          <w:ilvl w:val="0"/>
          <w:numId w:val="3"/>
        </w:numPr>
      </w:pPr>
      <w:r>
        <w:t>Does the issue contain problematic concepts?</w:t>
      </w:r>
    </w:p>
    <w:p w:rsidR="001A16AD" w:rsidRDefault="001A16AD" w:rsidP="001A16AD">
      <w:pPr>
        <w:pStyle w:val="ListParagraph"/>
        <w:numPr>
          <w:ilvl w:val="0"/>
          <w:numId w:val="3"/>
        </w:numPr>
      </w:pPr>
      <w:r>
        <w:t>What assumptions r being made?</w:t>
      </w:r>
    </w:p>
    <w:p w:rsidR="001A16AD" w:rsidRDefault="001A16AD" w:rsidP="001A16AD">
      <w:pPr>
        <w:pStyle w:val="ListParagraph"/>
        <w:numPr>
          <w:ilvl w:val="0"/>
          <w:numId w:val="3"/>
        </w:numPr>
      </w:pPr>
      <w:r>
        <w:t xml:space="preserve">What WOK </w:t>
      </w:r>
      <w:proofErr w:type="gramStart"/>
      <w:r>
        <w:t>are</w:t>
      </w:r>
      <w:proofErr w:type="gramEnd"/>
      <w:r>
        <w:t xml:space="preserve"> involved?</w:t>
      </w:r>
    </w:p>
    <w:p w:rsidR="001A16AD" w:rsidRDefault="001A16AD" w:rsidP="001A16AD">
      <w:pPr>
        <w:pStyle w:val="ListParagraph"/>
        <w:numPr>
          <w:ilvl w:val="0"/>
          <w:numId w:val="3"/>
        </w:numPr>
      </w:pPr>
      <w:r>
        <w:t>To what AOK does the claim belong?</w:t>
      </w:r>
    </w:p>
    <w:p w:rsidR="001A16AD" w:rsidRDefault="001A16AD" w:rsidP="001A16AD">
      <w:pPr>
        <w:pStyle w:val="ListParagraph"/>
        <w:numPr>
          <w:ilvl w:val="0"/>
          <w:numId w:val="3"/>
        </w:numPr>
      </w:pPr>
      <w:r>
        <w:lastRenderedPageBreak/>
        <w:t>Is the knowledge claim cultural bound?</w:t>
      </w:r>
    </w:p>
    <w:p w:rsidR="001A16AD" w:rsidRDefault="001A16AD" w:rsidP="001A16AD">
      <w:pPr>
        <w:pStyle w:val="ListParagraph"/>
        <w:numPr>
          <w:ilvl w:val="0"/>
          <w:numId w:val="3"/>
        </w:numPr>
      </w:pPr>
      <w:r>
        <w:t>What knowledge issues does the claim involve?</w:t>
      </w:r>
    </w:p>
    <w:p w:rsidR="001A16AD" w:rsidRDefault="001A16AD" w:rsidP="001A16AD">
      <w:pPr>
        <w:pStyle w:val="ListParagraph"/>
        <w:numPr>
          <w:ilvl w:val="0"/>
          <w:numId w:val="3"/>
        </w:numPr>
      </w:pPr>
      <w:r>
        <w:t>What counter claims can be made?</w:t>
      </w:r>
    </w:p>
    <w:p w:rsidR="001A16AD" w:rsidRPr="001A2D31" w:rsidRDefault="001A16AD" w:rsidP="001A16AD">
      <w:pPr>
        <w:pStyle w:val="ListParagraph"/>
        <w:numPr>
          <w:ilvl w:val="0"/>
          <w:numId w:val="3"/>
        </w:numPr>
      </w:pPr>
      <w:r>
        <w:t>What are YOUR views on the claim?</w:t>
      </w:r>
    </w:p>
    <w:sectPr w:rsidR="001A16AD" w:rsidRPr="001A2D31" w:rsidSect="008E57A1">
      <w:pgSz w:w="12240" w:h="15840"/>
      <w:pgMar w:top="306" w:right="873" w:bottom="306" w:left="87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59A2"/>
    <w:multiLevelType w:val="hybridMultilevel"/>
    <w:tmpl w:val="A3940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7292F"/>
    <w:multiLevelType w:val="hybridMultilevel"/>
    <w:tmpl w:val="660A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E137A"/>
    <w:multiLevelType w:val="hybridMultilevel"/>
    <w:tmpl w:val="A5A4F2B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3E7E"/>
    <w:rsid w:val="00123E7E"/>
    <w:rsid w:val="001A16AD"/>
    <w:rsid w:val="001A2D31"/>
    <w:rsid w:val="00643DCD"/>
    <w:rsid w:val="008B5883"/>
    <w:rsid w:val="008E57A1"/>
    <w:rsid w:val="008F526A"/>
    <w:rsid w:val="00B0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2012-08-24T17:06:00Z</dcterms:created>
  <dcterms:modified xsi:type="dcterms:W3CDTF">2012-08-24T18:24:00Z</dcterms:modified>
</cp:coreProperties>
</file>